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74" w:rsidRDefault="00C57D74" w:rsidP="00C57D74">
      <w:pPr>
        <w:pStyle w:val="a4"/>
        <w:jc w:val="center"/>
        <w:rPr>
          <w:rStyle w:val="a3"/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Муниципальное казённое учреждение культурно-спортивный центр «Юбилейный » муниципального образования Кузнечнинское городское поселение  муниципального образования Приозерский муниципальный  Ленинградской области</w:t>
      </w:r>
    </w:p>
    <w:p w:rsidR="00C57D74" w:rsidRDefault="00C57D74" w:rsidP="00C57D74">
      <w:pPr>
        <w:pStyle w:val="vrezka"/>
        <w:jc w:val="center"/>
        <w:rPr>
          <w:rStyle w:val="a3"/>
          <w:rFonts w:ascii="Arial" w:hAnsi="Arial" w:cs="Arial"/>
          <w:sz w:val="21"/>
          <w:szCs w:val="21"/>
        </w:rPr>
      </w:pPr>
    </w:p>
    <w:p w:rsidR="00C57D74" w:rsidRDefault="00C57D74" w:rsidP="00C57D74">
      <w:pPr>
        <w:pStyle w:val="vrezka"/>
        <w:jc w:val="center"/>
        <w:rPr>
          <w:rStyle w:val="a3"/>
          <w:rFonts w:ascii="Arial" w:hAnsi="Arial" w:cs="Arial"/>
          <w:sz w:val="21"/>
          <w:szCs w:val="21"/>
        </w:rPr>
      </w:pPr>
    </w:p>
    <w:p w:rsidR="00C57D74" w:rsidRDefault="00C57D74" w:rsidP="00C57D74">
      <w:pPr>
        <w:pStyle w:val="vrezka"/>
        <w:jc w:val="center"/>
        <w:rPr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 xml:space="preserve">ПРИКАЗ </w:t>
      </w:r>
      <w:r>
        <w:rPr>
          <w:rFonts w:ascii="Arial" w:hAnsi="Arial" w:cs="Arial"/>
          <w:b/>
          <w:bCs/>
          <w:sz w:val="21"/>
          <w:szCs w:val="21"/>
        </w:rPr>
        <w:br/>
      </w:r>
    </w:p>
    <w:p w:rsidR="00C57D74" w:rsidRDefault="00F44994" w:rsidP="00F44994">
      <w:pPr>
        <w:pStyle w:val="vrezka"/>
        <w:rPr>
          <w:rFonts w:ascii="Arial" w:hAnsi="Arial" w:cs="Arial"/>
          <w:sz w:val="21"/>
          <w:szCs w:val="21"/>
        </w:rPr>
      </w:pPr>
      <w:r w:rsidRPr="00F44994">
        <w:rPr>
          <w:rFonts w:ascii="Arial" w:hAnsi="Arial" w:cs="Arial"/>
          <w:b/>
          <w:sz w:val="21"/>
          <w:szCs w:val="21"/>
        </w:rPr>
        <w:t xml:space="preserve">      </w:t>
      </w:r>
      <w:r w:rsidR="00C57D74" w:rsidRPr="00F44994">
        <w:rPr>
          <w:rFonts w:ascii="Arial" w:hAnsi="Arial" w:cs="Arial"/>
          <w:b/>
          <w:sz w:val="21"/>
          <w:szCs w:val="21"/>
        </w:rPr>
        <w:t xml:space="preserve">05.04.2016 года          </w:t>
      </w:r>
      <w:r w:rsidR="00C57D74" w:rsidRPr="00F44994">
        <w:rPr>
          <w:rFonts w:ascii="Arial" w:hAnsi="Arial" w:cs="Arial"/>
          <w:b/>
          <w:i/>
          <w:sz w:val="21"/>
          <w:szCs w:val="21"/>
        </w:rPr>
        <w:t xml:space="preserve">       </w:t>
      </w:r>
      <w:r w:rsidRPr="00F44994">
        <w:rPr>
          <w:rFonts w:ascii="Arial" w:hAnsi="Arial" w:cs="Arial"/>
          <w:b/>
          <w:i/>
          <w:sz w:val="21"/>
          <w:szCs w:val="21"/>
        </w:rPr>
        <w:t xml:space="preserve">                                 </w:t>
      </w:r>
      <w:r w:rsidR="00C57D74" w:rsidRPr="00F44994">
        <w:rPr>
          <w:rFonts w:ascii="Arial" w:hAnsi="Arial" w:cs="Arial"/>
          <w:b/>
          <w:i/>
          <w:sz w:val="21"/>
          <w:szCs w:val="21"/>
        </w:rPr>
        <w:t xml:space="preserve">                                                 </w:t>
      </w:r>
      <w:r w:rsidRPr="00F44994">
        <w:rPr>
          <w:rFonts w:ascii="Arial" w:hAnsi="Arial" w:cs="Arial"/>
          <w:b/>
          <w:i/>
          <w:sz w:val="21"/>
          <w:szCs w:val="21"/>
        </w:rPr>
        <w:t xml:space="preserve">  </w:t>
      </w:r>
      <w:r w:rsidR="00C57D74" w:rsidRPr="00F44994">
        <w:rPr>
          <w:rFonts w:ascii="Arial" w:hAnsi="Arial" w:cs="Arial"/>
          <w:b/>
          <w:i/>
          <w:sz w:val="21"/>
          <w:szCs w:val="21"/>
        </w:rPr>
        <w:t xml:space="preserve">  </w:t>
      </w:r>
      <w:r w:rsidR="00C57D74" w:rsidRPr="00F44994">
        <w:rPr>
          <w:rFonts w:ascii="Arial" w:hAnsi="Arial" w:cs="Arial"/>
          <w:b/>
          <w:sz w:val="21"/>
          <w:szCs w:val="21"/>
        </w:rPr>
        <w:t>№ 19</w:t>
      </w:r>
    </w:p>
    <w:p w:rsidR="00C57D74" w:rsidRPr="00C57D74" w:rsidRDefault="00C57D74" w:rsidP="00C57D74">
      <w:pPr>
        <w:pStyle w:val="a4"/>
        <w:rPr>
          <w:b/>
        </w:rPr>
      </w:pPr>
      <w:r w:rsidRPr="00C57D74">
        <w:rPr>
          <w:b/>
        </w:rPr>
        <w:t>О внесении изменений в состав комиссии</w:t>
      </w:r>
    </w:p>
    <w:p w:rsidR="00C57D74" w:rsidRDefault="00C57D74" w:rsidP="00C57D74">
      <w:pPr>
        <w:pStyle w:val="a4"/>
        <w:rPr>
          <w:b/>
        </w:rPr>
      </w:pPr>
      <w:r w:rsidRPr="00C57D74">
        <w:rPr>
          <w:b/>
        </w:rPr>
        <w:t>По предупреждению  и противодействию</w:t>
      </w:r>
      <w:r>
        <w:rPr>
          <w:b/>
        </w:rPr>
        <w:t xml:space="preserve"> </w:t>
      </w:r>
    </w:p>
    <w:p w:rsidR="00C57D74" w:rsidRDefault="00C57D74" w:rsidP="00C57D74">
      <w:pPr>
        <w:pStyle w:val="a4"/>
        <w:rPr>
          <w:b/>
        </w:rPr>
      </w:pPr>
      <w:r>
        <w:rPr>
          <w:b/>
        </w:rPr>
        <w:t>Коррупции  в МКУ КСЦ «Юбилейный» МО КГП</w:t>
      </w:r>
    </w:p>
    <w:p w:rsidR="00C57D74" w:rsidRDefault="00C57D74" w:rsidP="00C57D74">
      <w:pPr>
        <w:pStyle w:val="a4"/>
        <w:rPr>
          <w:b/>
        </w:rPr>
      </w:pPr>
    </w:p>
    <w:p w:rsidR="00C57D74" w:rsidRDefault="00C57D74" w:rsidP="00C57D74">
      <w:pPr>
        <w:pStyle w:val="a4"/>
      </w:pPr>
      <w:r w:rsidRPr="00C57D74">
        <w:t>В целях защиты общественных  и государственных интересов</w:t>
      </w:r>
      <w:proofErr w:type="gramStart"/>
      <w:r w:rsidRPr="00C57D74">
        <w:t xml:space="preserve"> ,</w:t>
      </w:r>
      <w:proofErr w:type="gramEnd"/>
      <w:r w:rsidRPr="00C57D74">
        <w:t xml:space="preserve"> прав и свобод человека от проявлений коррупции, устранения  предпосылок к возникновению коррупционных факторов и пресечения</w:t>
      </w:r>
      <w:r>
        <w:t xml:space="preserve"> коррупционных действий, а так же  повышения правовой культуры граждан, их информированности о коррупционных правонарушениях и способах противодействия в Муниципальном казённом учреждении культурно-спортивный центр «Юбилейный» муниципального образования   Кузнечнинское городское поселение.  В связи с увольнением по собственному желанию   Заместителя председателя комиссии  художественного руководителя Ворожцовой </w:t>
      </w:r>
      <w:r w:rsidR="00F44994">
        <w:t>Юлии Андреевны.</w:t>
      </w:r>
    </w:p>
    <w:p w:rsidR="00F44994" w:rsidRDefault="00F44994" w:rsidP="00C57D74">
      <w:pPr>
        <w:pStyle w:val="a4"/>
      </w:pPr>
    </w:p>
    <w:p w:rsidR="00F44994" w:rsidRDefault="00F44994" w:rsidP="00C57D74">
      <w:pPr>
        <w:pStyle w:val="a4"/>
      </w:pPr>
      <w:r>
        <w:t xml:space="preserve">Приказываю: </w:t>
      </w:r>
    </w:p>
    <w:p w:rsidR="00F44994" w:rsidRDefault="00F44994" w:rsidP="00F44994">
      <w:pPr>
        <w:pStyle w:val="a4"/>
        <w:numPr>
          <w:ilvl w:val="0"/>
          <w:numId w:val="1"/>
        </w:numPr>
      </w:pPr>
      <w:r>
        <w:t>Внести изменения в состав  комиссии по предупреждению  и  противодействию коррупции  в МКУ КСЦ «Юбилейный»  МО КГП,  приложение №2;</w:t>
      </w:r>
    </w:p>
    <w:p w:rsidR="00F44994" w:rsidRDefault="00F44994" w:rsidP="00F44994">
      <w:pPr>
        <w:pStyle w:val="a4"/>
        <w:numPr>
          <w:ilvl w:val="0"/>
          <w:numId w:val="1"/>
        </w:numPr>
      </w:pPr>
      <w:r>
        <w:t>Ввести в состав комиссии по</w:t>
      </w:r>
      <w:r w:rsidRPr="00F44994">
        <w:t xml:space="preserve"> </w:t>
      </w:r>
      <w:r>
        <w:t xml:space="preserve"> предупреждению  и  противодействию коррупции    художественного  руководителя  Воронову Лизавету Олеговну.</w:t>
      </w:r>
    </w:p>
    <w:p w:rsidR="00F44994" w:rsidRDefault="00F44994" w:rsidP="00F44994">
      <w:pPr>
        <w:pStyle w:val="a4"/>
        <w:numPr>
          <w:ilvl w:val="0"/>
          <w:numId w:val="1"/>
        </w:numPr>
      </w:pPr>
      <w:r>
        <w:t>Утвердить состав комиссии  согласно  данному приказу.</w:t>
      </w:r>
    </w:p>
    <w:p w:rsidR="00F44994" w:rsidRDefault="00F44994" w:rsidP="00F44994">
      <w:pPr>
        <w:pStyle w:val="a4"/>
        <w:numPr>
          <w:ilvl w:val="0"/>
          <w:numId w:val="1"/>
        </w:numPr>
      </w:pPr>
      <w:r>
        <w:t xml:space="preserve">  </w:t>
      </w:r>
      <w:proofErr w:type="gramStart"/>
      <w:r>
        <w:t>Контроль за</w:t>
      </w:r>
      <w:proofErr w:type="gramEnd"/>
      <w:r>
        <w:t xml:space="preserve"> исполнением   оставляю за собой.</w:t>
      </w:r>
    </w:p>
    <w:p w:rsidR="00F44994" w:rsidRDefault="00F44994" w:rsidP="00F44994">
      <w:pPr>
        <w:pStyle w:val="a4"/>
      </w:pPr>
    </w:p>
    <w:p w:rsidR="00F44994" w:rsidRDefault="00F44994" w:rsidP="00C57D74">
      <w:pPr>
        <w:pStyle w:val="a4"/>
      </w:pPr>
    </w:p>
    <w:p w:rsidR="00C57D74" w:rsidRDefault="00C57D74" w:rsidP="00C57D74">
      <w:pPr>
        <w:pStyle w:val="a4"/>
      </w:pPr>
    </w:p>
    <w:p w:rsidR="00C57D74" w:rsidRDefault="00C57D74" w:rsidP="00C57D74">
      <w:pPr>
        <w:pStyle w:val="a4"/>
      </w:pPr>
    </w:p>
    <w:p w:rsidR="00C57D74" w:rsidRPr="00C57D74" w:rsidRDefault="00C57D74" w:rsidP="00C57D74">
      <w:pPr>
        <w:pStyle w:val="a4"/>
      </w:pPr>
    </w:p>
    <w:p w:rsidR="00D3265E" w:rsidRDefault="00430261">
      <w:r>
        <w:t xml:space="preserve">          Директор                                                                                               Паклина Е.В.</w:t>
      </w:r>
    </w:p>
    <w:sectPr w:rsidR="00D3265E" w:rsidSect="004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66555"/>
    <w:multiLevelType w:val="hybridMultilevel"/>
    <w:tmpl w:val="6858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D74"/>
    <w:rsid w:val="00186A91"/>
    <w:rsid w:val="00202E99"/>
    <w:rsid w:val="00430261"/>
    <w:rsid w:val="004A5250"/>
    <w:rsid w:val="00C57D74"/>
    <w:rsid w:val="00F4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ka">
    <w:name w:val="vrezka"/>
    <w:basedOn w:val="a"/>
    <w:rsid w:val="00C5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7D74"/>
    <w:rPr>
      <w:b/>
      <w:bCs/>
    </w:rPr>
  </w:style>
  <w:style w:type="paragraph" w:styleId="a4">
    <w:name w:val="No Spacing"/>
    <w:uiPriority w:val="1"/>
    <w:qFormat/>
    <w:rsid w:val="00C57D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2016-05-24T15:48:00Z</cp:lastPrinted>
  <dcterms:created xsi:type="dcterms:W3CDTF">2016-05-24T15:30:00Z</dcterms:created>
  <dcterms:modified xsi:type="dcterms:W3CDTF">2016-05-24T15:49:00Z</dcterms:modified>
</cp:coreProperties>
</file>